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92" w:rsidRDefault="00FB03EC" w:rsidP="00856029">
      <w:pPr>
        <w:spacing w:line="360" w:lineRule="auto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  <w:bookmarkStart w:id="0" w:name="_Toc516149652"/>
      <w:bookmarkStart w:id="1" w:name="_Toc525042507"/>
      <w:r w:rsidRPr="00856029">
        <w:rPr>
          <w:rFonts w:ascii="仿宋" w:eastAsia="仿宋" w:hAnsi="仿宋"/>
          <w:b/>
          <w:sz w:val="30"/>
          <w:szCs w:val="30"/>
        </w:rPr>
        <w:t>一</w:t>
      </w:r>
      <w:r w:rsidRPr="00856029">
        <w:rPr>
          <w:rFonts w:ascii="仿宋" w:eastAsia="仿宋" w:hAnsi="仿宋" w:hint="eastAsia"/>
          <w:b/>
          <w:sz w:val="30"/>
          <w:szCs w:val="30"/>
        </w:rPr>
        <w:t>、</w:t>
      </w:r>
      <w:r w:rsidRPr="00856029">
        <w:rPr>
          <w:rFonts w:ascii="仿宋" w:eastAsia="仿宋" w:hAnsi="仿宋"/>
          <w:b/>
          <w:sz w:val="30"/>
          <w:szCs w:val="30"/>
        </w:rPr>
        <w:t>登录</w:t>
      </w:r>
      <w:bookmarkEnd w:id="0"/>
      <w:bookmarkEnd w:id="1"/>
      <w:r w:rsidR="00856029">
        <w:rPr>
          <w:rFonts w:ascii="仿宋" w:eastAsia="仿宋" w:hAnsi="仿宋" w:hint="eastAsia"/>
          <w:b/>
          <w:sz w:val="30"/>
          <w:szCs w:val="30"/>
        </w:rPr>
        <w:t>质量平台</w:t>
      </w:r>
    </w:p>
    <w:p w:rsidR="002E3423" w:rsidRPr="002E3423" w:rsidRDefault="002E3423" w:rsidP="002E342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E3423">
        <w:rPr>
          <w:rFonts w:ascii="仿宋" w:eastAsia="仿宋" w:hAnsi="仿宋" w:hint="eastAsia"/>
          <w:b/>
          <w:sz w:val="28"/>
          <w:szCs w:val="28"/>
        </w:rPr>
        <w:t>1.电脑版登录</w:t>
      </w:r>
    </w:p>
    <w:p w:rsidR="00232D9C" w:rsidRPr="00856029" w:rsidRDefault="00FB03EC" w:rsidP="00856029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 w:hint="eastAsia"/>
          <w:b/>
          <w:sz w:val="28"/>
          <w:szCs w:val="28"/>
        </w:rPr>
        <w:t>【第一步】</w:t>
      </w:r>
      <w:r w:rsidR="00B21C20" w:rsidRPr="00856029">
        <w:rPr>
          <w:rFonts w:ascii="仿宋" w:eastAsia="仿宋" w:hAnsi="仿宋" w:hint="eastAsia"/>
          <w:sz w:val="28"/>
          <w:szCs w:val="28"/>
        </w:rPr>
        <w:t>输入学校</w:t>
      </w:r>
      <w:r w:rsidR="00232D9C" w:rsidRPr="00856029">
        <w:rPr>
          <w:rFonts w:ascii="仿宋" w:eastAsia="仿宋" w:hAnsi="仿宋" w:hint="eastAsia"/>
          <w:sz w:val="28"/>
          <w:szCs w:val="28"/>
        </w:rPr>
        <w:t>统一</w:t>
      </w:r>
      <w:r w:rsidR="00B21C20" w:rsidRPr="00856029">
        <w:rPr>
          <w:rFonts w:ascii="仿宋" w:eastAsia="仿宋" w:hAnsi="仿宋" w:hint="eastAsia"/>
          <w:sz w:val="28"/>
          <w:szCs w:val="28"/>
        </w:rPr>
        <w:t>认证平台：</w:t>
      </w:r>
      <w:hyperlink r:id="rId9" w:history="1">
        <w:r w:rsidR="00232D9C" w:rsidRPr="00856029">
          <w:rPr>
            <w:rStyle w:val="a6"/>
            <w:rFonts w:ascii="仿宋" w:eastAsia="仿宋" w:hAnsi="仿宋" w:hint="eastAsia"/>
            <w:sz w:val="28"/>
            <w:szCs w:val="28"/>
          </w:rPr>
          <w:t>http://portal.hbu.edu.cn/</w:t>
        </w:r>
      </w:hyperlink>
      <w:bookmarkStart w:id="2" w:name="OLE_LINK1"/>
      <w:bookmarkStart w:id="3" w:name="OLE_LINK2"/>
      <w:r w:rsidR="00232D9C" w:rsidRPr="00856029">
        <w:rPr>
          <w:rFonts w:ascii="仿宋" w:eastAsia="仿宋" w:hAnsi="仿宋" w:hint="eastAsia"/>
          <w:sz w:val="28"/>
          <w:szCs w:val="28"/>
        </w:rPr>
        <w:t>，进入个人门户，点击我的应用</w:t>
      </w:r>
      <w:proofErr w:type="gramStart"/>
      <w:r w:rsidR="00232D9C" w:rsidRPr="00856029">
        <w:rPr>
          <w:rFonts w:ascii="仿宋" w:eastAsia="仿宋" w:hAnsi="仿宋" w:hint="eastAsia"/>
          <w:sz w:val="28"/>
          <w:szCs w:val="28"/>
        </w:rPr>
        <w:t>—质量</w:t>
      </w:r>
      <w:proofErr w:type="gramEnd"/>
      <w:r w:rsidR="00232D9C" w:rsidRPr="00856029">
        <w:rPr>
          <w:rFonts w:ascii="仿宋" w:eastAsia="仿宋" w:hAnsi="仿宋" w:hint="eastAsia"/>
          <w:sz w:val="28"/>
          <w:szCs w:val="28"/>
        </w:rPr>
        <w:t>平台；或</w:t>
      </w:r>
      <w:r w:rsidR="002E3423">
        <w:rPr>
          <w:rFonts w:ascii="仿宋" w:eastAsia="仿宋" w:hAnsi="仿宋" w:hint="eastAsia"/>
          <w:sz w:val="28"/>
          <w:szCs w:val="28"/>
        </w:rPr>
        <w:t>河大主页—</w:t>
      </w:r>
      <w:r w:rsidR="00232D9C" w:rsidRPr="00856029">
        <w:rPr>
          <w:rFonts w:ascii="仿宋" w:eastAsia="仿宋" w:hAnsi="仿宋" w:hint="eastAsia"/>
          <w:sz w:val="28"/>
          <w:szCs w:val="28"/>
        </w:rPr>
        <w:t>右下“认证登录</w:t>
      </w:r>
      <w:r w:rsidR="002E3423">
        <w:rPr>
          <w:rFonts w:ascii="仿宋" w:eastAsia="仿宋" w:hAnsi="仿宋" w:hint="eastAsia"/>
          <w:sz w:val="28"/>
          <w:szCs w:val="28"/>
        </w:rPr>
        <w:t>”—</w:t>
      </w:r>
      <w:r w:rsidR="00232D9C" w:rsidRPr="00856029">
        <w:rPr>
          <w:rFonts w:ascii="仿宋" w:eastAsia="仿宋" w:hAnsi="仿宋" w:hint="eastAsia"/>
          <w:sz w:val="28"/>
          <w:szCs w:val="28"/>
        </w:rPr>
        <w:t>“统一认证”，进入“统一认证”后，点击</w:t>
      </w:r>
      <w:r w:rsidR="002E3423">
        <w:rPr>
          <w:rFonts w:ascii="仿宋" w:eastAsia="仿宋" w:hAnsi="仿宋" w:hint="eastAsia"/>
          <w:sz w:val="28"/>
          <w:szCs w:val="28"/>
        </w:rPr>
        <w:t>左下“我的应用”</w:t>
      </w:r>
      <w:proofErr w:type="gramStart"/>
      <w:r w:rsidR="002E3423">
        <w:rPr>
          <w:rFonts w:ascii="仿宋" w:eastAsia="仿宋" w:hAnsi="仿宋" w:hint="eastAsia"/>
          <w:sz w:val="28"/>
          <w:szCs w:val="28"/>
        </w:rPr>
        <w:t>—</w:t>
      </w:r>
      <w:r w:rsidR="00232D9C" w:rsidRPr="00856029">
        <w:rPr>
          <w:rFonts w:ascii="仿宋" w:eastAsia="仿宋" w:hAnsi="仿宋" w:hint="eastAsia"/>
          <w:sz w:val="28"/>
          <w:szCs w:val="28"/>
        </w:rPr>
        <w:t>质量</w:t>
      </w:r>
      <w:proofErr w:type="gramEnd"/>
      <w:r w:rsidR="00232D9C" w:rsidRPr="00856029">
        <w:rPr>
          <w:rFonts w:ascii="仿宋" w:eastAsia="仿宋" w:hAnsi="仿宋" w:hint="eastAsia"/>
          <w:sz w:val="28"/>
          <w:szCs w:val="28"/>
        </w:rPr>
        <w:t>平台。</w:t>
      </w:r>
    </w:p>
    <w:p w:rsidR="00975792" w:rsidRPr="00856029" w:rsidRDefault="003E3992" w:rsidP="00856029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664845</wp:posOffset>
            </wp:positionV>
            <wp:extent cx="5715000" cy="2903220"/>
            <wp:effectExtent l="19050" t="19050" r="19050" b="11430"/>
            <wp:wrapSquare wrapText="bothSides"/>
            <wp:docPr id="11" name="图片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826B8E8-870B-48EA-92BE-86D21FDBEA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826B8E8-870B-48EA-92BE-86D21FDBEA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0322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9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FB03EC" w:rsidRPr="00856029">
        <w:rPr>
          <w:rFonts w:ascii="仿宋" w:eastAsia="仿宋" w:hAnsi="仿宋" w:hint="eastAsia"/>
          <w:b/>
          <w:sz w:val="28"/>
          <w:szCs w:val="28"/>
        </w:rPr>
        <w:t>【第二步】</w:t>
      </w:r>
      <w:bookmarkEnd w:id="2"/>
      <w:bookmarkEnd w:id="3"/>
      <w:r w:rsidR="00B21C20" w:rsidRPr="00856029">
        <w:rPr>
          <w:rFonts w:ascii="仿宋" w:eastAsia="仿宋" w:hAnsi="仿宋" w:hint="eastAsia"/>
          <w:sz w:val="28"/>
          <w:szCs w:val="28"/>
        </w:rPr>
        <w:t>教师用户名：工资号，初始密码为</w:t>
      </w:r>
      <w:proofErr w:type="gramStart"/>
      <w:r w:rsidR="00B21C20" w:rsidRPr="00856029">
        <w:rPr>
          <w:rFonts w:ascii="仿宋" w:eastAsia="仿宋" w:hAnsi="仿宋" w:hint="eastAsia"/>
          <w:sz w:val="28"/>
          <w:szCs w:val="28"/>
        </w:rPr>
        <w:t>身份证号末6位</w:t>
      </w:r>
      <w:proofErr w:type="gramEnd"/>
      <w:r w:rsidR="002E3423">
        <w:rPr>
          <w:rFonts w:ascii="仿宋" w:eastAsia="仿宋" w:hAnsi="仿宋" w:hint="eastAsia"/>
          <w:sz w:val="28"/>
          <w:szCs w:val="28"/>
        </w:rPr>
        <w:t>。</w:t>
      </w:r>
    </w:p>
    <w:p w:rsidR="00B21C20" w:rsidRPr="00856029" w:rsidRDefault="00B21C20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B21C20" w:rsidRPr="00856029" w:rsidRDefault="00B21C20" w:rsidP="00856029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 w:hint="eastAsia"/>
          <w:b/>
          <w:sz w:val="28"/>
          <w:szCs w:val="28"/>
        </w:rPr>
        <w:t>【第三</w:t>
      </w:r>
      <w:bookmarkStart w:id="4" w:name="_GoBack"/>
      <w:bookmarkEnd w:id="4"/>
      <w:r w:rsidRPr="00856029">
        <w:rPr>
          <w:rFonts w:ascii="仿宋" w:eastAsia="仿宋" w:hAnsi="仿宋" w:hint="eastAsia"/>
          <w:b/>
          <w:sz w:val="28"/>
          <w:szCs w:val="28"/>
        </w:rPr>
        <w:t>步】</w:t>
      </w:r>
      <w:r w:rsidRPr="00856029">
        <w:rPr>
          <w:rFonts w:ascii="仿宋" w:eastAsia="仿宋" w:hAnsi="仿宋" w:hint="eastAsia"/>
          <w:sz w:val="28"/>
          <w:szCs w:val="28"/>
        </w:rPr>
        <w:t>进入个人门户，点击我的应用</w:t>
      </w:r>
      <w:proofErr w:type="gramStart"/>
      <w:r w:rsidRPr="00856029">
        <w:rPr>
          <w:rFonts w:ascii="仿宋" w:eastAsia="仿宋" w:hAnsi="仿宋" w:hint="eastAsia"/>
          <w:sz w:val="28"/>
          <w:szCs w:val="28"/>
        </w:rPr>
        <w:t>—质量</w:t>
      </w:r>
      <w:proofErr w:type="gramEnd"/>
      <w:r w:rsidRPr="00856029">
        <w:rPr>
          <w:rFonts w:ascii="仿宋" w:eastAsia="仿宋" w:hAnsi="仿宋" w:hint="eastAsia"/>
          <w:sz w:val="28"/>
          <w:szCs w:val="28"/>
        </w:rPr>
        <w:t>平台</w:t>
      </w:r>
    </w:p>
    <w:p w:rsidR="00B21C20" w:rsidRPr="00856029" w:rsidRDefault="00856029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1021080</wp:posOffset>
            </wp:positionH>
            <wp:positionV relativeFrom="paragraph">
              <wp:posOffset>226695</wp:posOffset>
            </wp:positionV>
            <wp:extent cx="2247900" cy="2189480"/>
            <wp:effectExtent l="19050" t="19050" r="19050" b="20320"/>
            <wp:wrapTight wrapText="bothSides">
              <wp:wrapPolygon edited="0">
                <wp:start x="-183" y="-188"/>
                <wp:lineTo x="-183" y="21800"/>
                <wp:lineTo x="21783" y="21800"/>
                <wp:lineTo x="21783" y="-188"/>
                <wp:lineTo x="-183" y="-188"/>
              </wp:wrapPolygon>
            </wp:wrapTight>
            <wp:docPr id="7" name="图片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BFE4A15-CA91-4364-8F00-8F538E96B5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BFE4A15-CA91-4364-8F00-8F538E96B5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8948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93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856029" w:rsidRPr="00856029" w:rsidRDefault="00856029" w:rsidP="0085602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5" w:name="_Toc516149660"/>
      <w:bookmarkStart w:id="6" w:name="_Toc525042510"/>
    </w:p>
    <w:p w:rsidR="00856029" w:rsidRPr="00856029" w:rsidRDefault="00856029" w:rsidP="0085602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856029" w:rsidRPr="00856029" w:rsidRDefault="00856029" w:rsidP="0085602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856029" w:rsidRDefault="00856029" w:rsidP="0085602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856029" w:rsidRDefault="00856029" w:rsidP="0085602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2E3423" w:rsidRDefault="002E3423" w:rsidP="002E3423">
      <w:pPr>
        <w:spacing w:line="360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:rsidR="00856029" w:rsidRDefault="002E3423" w:rsidP="002E3423">
      <w:pPr>
        <w:spacing w:line="360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2E3423">
        <w:rPr>
          <w:rFonts w:ascii="仿宋" w:eastAsia="仿宋" w:hAnsi="仿宋" w:hint="eastAsia"/>
          <w:b/>
          <w:sz w:val="28"/>
          <w:szCs w:val="28"/>
        </w:rPr>
        <w:lastRenderedPageBreak/>
        <w:t>2.</w:t>
      </w:r>
      <w:proofErr w:type="gramStart"/>
      <w:r w:rsidRPr="002E3423">
        <w:rPr>
          <w:rFonts w:ascii="仿宋" w:eastAsia="仿宋" w:hAnsi="仿宋" w:hint="eastAsia"/>
          <w:b/>
          <w:sz w:val="28"/>
          <w:szCs w:val="28"/>
        </w:rPr>
        <w:t>微信版</w:t>
      </w:r>
      <w:proofErr w:type="gramEnd"/>
      <w:r w:rsidRPr="002E3423">
        <w:rPr>
          <w:rFonts w:ascii="仿宋" w:eastAsia="仿宋" w:hAnsi="仿宋" w:hint="eastAsia"/>
          <w:b/>
          <w:sz w:val="28"/>
          <w:szCs w:val="28"/>
        </w:rPr>
        <w:t>登录</w:t>
      </w:r>
    </w:p>
    <w:p w:rsidR="002E3423" w:rsidRPr="00856029" w:rsidRDefault="002E3423" w:rsidP="002E34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856029">
        <w:rPr>
          <w:rFonts w:ascii="仿宋" w:eastAsia="仿宋" w:hAnsi="仿宋" w:hint="eastAsia"/>
          <w:sz w:val="28"/>
          <w:szCs w:val="28"/>
        </w:rPr>
        <w:t>微信搜索</w:t>
      </w:r>
      <w:proofErr w:type="gramEnd"/>
      <w:r w:rsidRPr="00856029">
        <w:rPr>
          <w:rFonts w:ascii="仿宋" w:eastAsia="仿宋" w:hAnsi="仿宋" w:hint="eastAsia"/>
          <w:sz w:val="28"/>
          <w:szCs w:val="28"/>
        </w:rPr>
        <w:t>公众号“教学质量管理平台”</w:t>
      </w:r>
      <w:r>
        <w:rPr>
          <w:rFonts w:ascii="仿宋" w:eastAsia="仿宋" w:hAnsi="仿宋" w:hint="eastAsia"/>
          <w:sz w:val="28"/>
          <w:szCs w:val="28"/>
        </w:rPr>
        <w:t>或扫描下方二维码，</w:t>
      </w:r>
      <w:r w:rsidRPr="00856029">
        <w:rPr>
          <w:rFonts w:ascii="仿宋" w:eastAsia="仿宋" w:hAnsi="仿宋" w:hint="eastAsia"/>
          <w:sz w:val="28"/>
          <w:szCs w:val="28"/>
        </w:rPr>
        <w:t>关注后绑定账户，账号为工资号，初始密码111111，输入学校全称，即可登录，登录后，老师在【我的】-【设置】的地方可以修改密码</w:t>
      </w:r>
      <w:r>
        <w:rPr>
          <w:rFonts w:ascii="仿宋" w:eastAsia="仿宋" w:hAnsi="仿宋" w:hint="eastAsia"/>
          <w:sz w:val="28"/>
          <w:szCs w:val="28"/>
        </w:rPr>
        <w:t>。</w:t>
      </w:r>
      <w:r w:rsidRPr="00856029">
        <w:rPr>
          <w:rFonts w:ascii="仿宋" w:eastAsia="仿宋" w:hAnsi="仿宋" w:hint="eastAsia"/>
          <w:sz w:val="28"/>
          <w:szCs w:val="28"/>
        </w:rPr>
        <w:t>在</w:t>
      </w:r>
      <w:proofErr w:type="gramStart"/>
      <w:r w:rsidRPr="00856029">
        <w:rPr>
          <w:rFonts w:ascii="仿宋" w:eastAsia="仿宋" w:hAnsi="仿宋" w:hint="eastAsia"/>
          <w:sz w:val="28"/>
          <w:szCs w:val="28"/>
        </w:rPr>
        <w:t>微信端</w:t>
      </w:r>
      <w:proofErr w:type="gramEnd"/>
      <w:r w:rsidRPr="00856029">
        <w:rPr>
          <w:rFonts w:ascii="仿宋" w:eastAsia="仿宋" w:hAnsi="仿宋" w:hint="eastAsia"/>
          <w:sz w:val="28"/>
          <w:szCs w:val="28"/>
        </w:rPr>
        <w:t>也可直接发起随</w:t>
      </w:r>
      <w:proofErr w:type="gramStart"/>
      <w:r w:rsidRPr="00856029">
        <w:rPr>
          <w:rFonts w:ascii="仿宋" w:eastAsia="仿宋" w:hAnsi="仿宋" w:hint="eastAsia"/>
          <w:sz w:val="28"/>
          <w:szCs w:val="28"/>
        </w:rPr>
        <w:t>堂评价</w:t>
      </w:r>
      <w:proofErr w:type="gramEnd"/>
      <w:r w:rsidRPr="00856029">
        <w:rPr>
          <w:rFonts w:ascii="仿宋" w:eastAsia="仿宋" w:hAnsi="仿宋" w:hint="eastAsia"/>
          <w:sz w:val="28"/>
          <w:szCs w:val="28"/>
        </w:rPr>
        <w:t>问卷。</w:t>
      </w:r>
    </w:p>
    <w:p w:rsidR="002E3423" w:rsidRPr="00856029" w:rsidRDefault="002E3423" w:rsidP="002E34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241935</wp:posOffset>
            </wp:positionV>
            <wp:extent cx="2219325" cy="3562350"/>
            <wp:effectExtent l="38100" t="19050" r="28575" b="19050"/>
            <wp:wrapSquare wrapText="bothSides"/>
            <wp:docPr id="26" name="图片 8" descr="37910632376412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7910632376412078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56235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2E3423" w:rsidRPr="00856029" w:rsidRDefault="002E3423" w:rsidP="002E34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379095</wp:posOffset>
            </wp:positionV>
            <wp:extent cx="2295525" cy="2295525"/>
            <wp:effectExtent l="19050" t="0" r="9525" b="0"/>
            <wp:wrapNone/>
            <wp:docPr id="28" name="图片 1" descr="https://hbu.mycospxk.com/static/qrcode_weixin.942ea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bu.mycospxk.com/static/qrcode_weixin.942ea0c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423" w:rsidRPr="00856029" w:rsidRDefault="002E3423" w:rsidP="002E342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2E3423" w:rsidRPr="002E3423" w:rsidRDefault="002E3423" w:rsidP="002E3423">
      <w:pPr>
        <w:spacing w:line="360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</w:p>
    <w:p w:rsidR="002E3423" w:rsidRDefault="002E3423" w:rsidP="00856029">
      <w:pPr>
        <w:spacing w:line="360" w:lineRule="auto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</w:p>
    <w:p w:rsidR="00856029" w:rsidRPr="00856029" w:rsidRDefault="00856029" w:rsidP="00856029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56029">
        <w:rPr>
          <w:rFonts w:ascii="仿宋" w:eastAsia="仿宋" w:hAnsi="仿宋" w:hint="eastAsia"/>
          <w:b/>
          <w:sz w:val="30"/>
          <w:szCs w:val="30"/>
        </w:rPr>
        <w:t>二、</w:t>
      </w:r>
      <w:r w:rsidRPr="00856029">
        <w:rPr>
          <w:rFonts w:ascii="仿宋" w:eastAsia="仿宋" w:hAnsi="仿宋"/>
          <w:b/>
          <w:sz w:val="30"/>
          <w:szCs w:val="30"/>
        </w:rPr>
        <w:t>发布</w:t>
      </w:r>
      <w:r w:rsidRPr="00856029">
        <w:rPr>
          <w:rFonts w:ascii="仿宋" w:eastAsia="仿宋" w:hAnsi="仿宋" w:hint="eastAsia"/>
          <w:b/>
          <w:sz w:val="30"/>
          <w:szCs w:val="30"/>
        </w:rPr>
        <w:t>即时性评价问卷</w:t>
      </w:r>
    </w:p>
    <w:bookmarkEnd w:id="5"/>
    <w:bookmarkEnd w:id="6"/>
    <w:p w:rsidR="00975792" w:rsidRPr="00856029" w:rsidRDefault="00FB03EC" w:rsidP="00856029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 w:hint="eastAsia"/>
          <w:b/>
          <w:sz w:val="28"/>
          <w:szCs w:val="28"/>
        </w:rPr>
        <w:t>【第一步】</w:t>
      </w:r>
      <w:r w:rsidRPr="00856029">
        <w:rPr>
          <w:rFonts w:ascii="仿宋" w:eastAsia="仿宋" w:hAnsi="仿宋"/>
          <w:sz w:val="28"/>
          <w:szCs w:val="28"/>
        </w:rPr>
        <w:t>点击</w:t>
      </w:r>
      <w:r w:rsidRPr="00856029">
        <w:rPr>
          <w:rFonts w:ascii="仿宋" w:eastAsia="仿宋" w:hAnsi="仿宋" w:hint="eastAsia"/>
          <w:sz w:val="28"/>
          <w:szCs w:val="28"/>
        </w:rPr>
        <w:t>【</w:t>
      </w:r>
      <w:r w:rsidR="00F83CBA" w:rsidRPr="00856029">
        <w:rPr>
          <w:rFonts w:ascii="仿宋" w:eastAsia="仿宋" w:hAnsi="仿宋" w:hint="eastAsia"/>
          <w:sz w:val="28"/>
          <w:szCs w:val="28"/>
        </w:rPr>
        <w:t>问卷管理</w:t>
      </w:r>
      <w:r w:rsidRPr="00856029">
        <w:rPr>
          <w:rFonts w:ascii="仿宋" w:eastAsia="仿宋" w:hAnsi="仿宋" w:hint="eastAsia"/>
          <w:sz w:val="28"/>
          <w:szCs w:val="28"/>
        </w:rPr>
        <w:t>】-【</w:t>
      </w:r>
      <w:r w:rsidR="00F83CBA" w:rsidRPr="00856029">
        <w:rPr>
          <w:rFonts w:ascii="仿宋" w:eastAsia="仿宋" w:hAnsi="仿宋" w:hint="eastAsia"/>
          <w:sz w:val="28"/>
          <w:szCs w:val="28"/>
        </w:rPr>
        <w:t>新建问卷</w:t>
      </w:r>
      <w:r w:rsidRPr="00856029">
        <w:rPr>
          <w:rFonts w:ascii="仿宋" w:eastAsia="仿宋" w:hAnsi="仿宋" w:hint="eastAsia"/>
          <w:sz w:val="28"/>
          <w:szCs w:val="28"/>
        </w:rPr>
        <w:t>】-【</w:t>
      </w:r>
      <w:r w:rsidR="00F83CBA" w:rsidRPr="00856029">
        <w:rPr>
          <w:rFonts w:ascii="仿宋" w:eastAsia="仿宋" w:hAnsi="仿宋" w:hint="eastAsia"/>
          <w:sz w:val="28"/>
          <w:szCs w:val="28"/>
        </w:rPr>
        <w:t>问卷名称</w:t>
      </w:r>
      <w:r w:rsidRPr="00856029">
        <w:rPr>
          <w:rFonts w:ascii="仿宋" w:eastAsia="仿宋" w:hAnsi="仿宋" w:hint="eastAsia"/>
          <w:sz w:val="28"/>
          <w:szCs w:val="28"/>
        </w:rPr>
        <w:t>】</w:t>
      </w:r>
      <w:r w:rsidR="00F83CBA" w:rsidRPr="00856029">
        <w:rPr>
          <w:rFonts w:ascii="仿宋" w:eastAsia="仿宋" w:hAnsi="仿宋" w:hint="eastAsia"/>
          <w:sz w:val="28"/>
          <w:szCs w:val="28"/>
        </w:rPr>
        <w:t>（问卷类型自动默认为随堂评价）-【创建空白问卷】</w:t>
      </w:r>
    </w:p>
    <w:p w:rsidR="00435271" w:rsidRPr="00856029" w:rsidRDefault="00FB03EC" w:rsidP="00856029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56029">
        <w:rPr>
          <w:rFonts w:ascii="仿宋" w:eastAsia="仿宋" w:hAnsi="仿宋" w:hint="eastAsia"/>
          <w:b/>
          <w:sz w:val="28"/>
          <w:szCs w:val="28"/>
        </w:rPr>
        <w:t>【第二步】编辑问卷</w:t>
      </w:r>
      <w:r w:rsidR="00856029">
        <w:rPr>
          <w:rFonts w:ascii="仿宋" w:eastAsia="仿宋" w:hAnsi="仿宋" w:hint="eastAsia"/>
          <w:b/>
          <w:sz w:val="28"/>
          <w:szCs w:val="28"/>
        </w:rPr>
        <w:t>。</w:t>
      </w:r>
      <w:r w:rsidR="00F83CBA" w:rsidRPr="00856029">
        <w:rPr>
          <w:rFonts w:ascii="仿宋" w:eastAsia="仿宋" w:hAnsi="仿宋" w:hint="eastAsia"/>
          <w:sz w:val="28"/>
          <w:szCs w:val="28"/>
        </w:rPr>
        <w:t>创建空白问卷后，系统弹出进一步确认问卷类型，</w:t>
      </w:r>
      <w:r w:rsidR="00435271" w:rsidRPr="00856029">
        <w:rPr>
          <w:rFonts w:ascii="仿宋" w:eastAsia="仿宋" w:hAnsi="仿宋" w:hint="eastAsia"/>
          <w:sz w:val="28"/>
          <w:szCs w:val="28"/>
        </w:rPr>
        <w:t>教师</w:t>
      </w:r>
      <w:r w:rsidR="002E3423">
        <w:rPr>
          <w:rFonts w:ascii="仿宋" w:eastAsia="仿宋" w:hAnsi="仿宋" w:hint="eastAsia"/>
          <w:sz w:val="28"/>
          <w:szCs w:val="28"/>
        </w:rPr>
        <w:t>可</w:t>
      </w:r>
      <w:r w:rsidR="00435271" w:rsidRPr="00856029">
        <w:rPr>
          <w:rFonts w:ascii="仿宋" w:eastAsia="仿宋" w:hAnsi="仿宋" w:hint="eastAsia"/>
          <w:sz w:val="28"/>
          <w:szCs w:val="28"/>
        </w:rPr>
        <w:t>根据问卷内容进行选择，其中（1）</w:t>
      </w:r>
      <w:r w:rsidR="00435271" w:rsidRPr="00856029">
        <w:rPr>
          <w:rFonts w:ascii="仿宋" w:eastAsia="仿宋" w:hAnsi="仿宋"/>
          <w:sz w:val="28"/>
          <w:szCs w:val="28"/>
        </w:rPr>
        <w:t>是否创建为计分问卷</w:t>
      </w:r>
      <w:r w:rsidR="00435271" w:rsidRPr="00856029">
        <w:rPr>
          <w:rFonts w:ascii="仿宋" w:eastAsia="仿宋" w:hAnsi="仿宋" w:hint="eastAsia"/>
          <w:sz w:val="28"/>
          <w:szCs w:val="28"/>
        </w:rPr>
        <w:t>：计分问卷需满足问卷分值为100分；（2）是否创建为实名问卷：实名问卷</w:t>
      </w:r>
      <w:proofErr w:type="gramStart"/>
      <w:r w:rsidR="00435271" w:rsidRPr="00856029">
        <w:rPr>
          <w:rFonts w:ascii="仿宋" w:eastAsia="仿宋" w:hAnsi="仿宋" w:hint="eastAsia"/>
          <w:sz w:val="28"/>
          <w:szCs w:val="28"/>
        </w:rPr>
        <w:t>需学生</w:t>
      </w:r>
      <w:proofErr w:type="gramEnd"/>
      <w:r w:rsidR="00435271" w:rsidRPr="00856029">
        <w:rPr>
          <w:rFonts w:ascii="仿宋" w:eastAsia="仿宋" w:hAnsi="仿宋" w:hint="eastAsia"/>
          <w:sz w:val="28"/>
          <w:szCs w:val="28"/>
        </w:rPr>
        <w:t>登录</w:t>
      </w:r>
      <w:r w:rsidR="00856029">
        <w:rPr>
          <w:rFonts w:ascii="仿宋" w:eastAsia="仿宋" w:hAnsi="仿宋" w:hint="eastAsia"/>
          <w:sz w:val="28"/>
          <w:szCs w:val="28"/>
        </w:rPr>
        <w:t>质量平台</w:t>
      </w:r>
      <w:r w:rsidR="00435271" w:rsidRPr="00856029">
        <w:rPr>
          <w:rFonts w:ascii="仿宋" w:eastAsia="仿宋" w:hAnsi="仿宋" w:hint="eastAsia"/>
          <w:sz w:val="28"/>
          <w:szCs w:val="28"/>
        </w:rPr>
        <w:t>进行答题，匿名问卷：</w:t>
      </w:r>
      <w:proofErr w:type="gramStart"/>
      <w:r w:rsidR="00435271" w:rsidRPr="00856029">
        <w:rPr>
          <w:rFonts w:ascii="仿宋" w:eastAsia="仿宋" w:hAnsi="仿宋" w:hint="eastAsia"/>
          <w:sz w:val="28"/>
          <w:szCs w:val="28"/>
        </w:rPr>
        <w:t>学生扫码答题</w:t>
      </w:r>
      <w:proofErr w:type="gramEnd"/>
      <w:r w:rsidR="00435271" w:rsidRPr="00856029">
        <w:rPr>
          <w:rFonts w:ascii="仿宋" w:eastAsia="仿宋" w:hAnsi="仿宋" w:hint="eastAsia"/>
          <w:sz w:val="28"/>
          <w:szCs w:val="28"/>
        </w:rPr>
        <w:t>。</w:t>
      </w:r>
    </w:p>
    <w:p w:rsidR="00435271" w:rsidRPr="00856029" w:rsidRDefault="00435271" w:rsidP="0085602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56029">
        <w:rPr>
          <w:rFonts w:ascii="仿宋" w:eastAsia="仿宋" w:hAnsi="仿宋" w:hint="eastAsia"/>
          <w:sz w:val="28"/>
          <w:szCs w:val="28"/>
        </w:rPr>
        <w:t>进入</w:t>
      </w:r>
      <w:r w:rsidR="00856029">
        <w:rPr>
          <w:rFonts w:ascii="仿宋" w:eastAsia="仿宋" w:hAnsi="仿宋" w:hint="eastAsia"/>
          <w:sz w:val="28"/>
          <w:szCs w:val="28"/>
        </w:rPr>
        <w:t>问卷</w:t>
      </w:r>
      <w:r w:rsidRPr="00856029">
        <w:rPr>
          <w:rFonts w:ascii="仿宋" w:eastAsia="仿宋" w:hAnsi="仿宋" w:hint="eastAsia"/>
          <w:sz w:val="28"/>
          <w:szCs w:val="28"/>
        </w:rPr>
        <w:t>页面，教师可自行设计题目，也可以引用平台内共享题</w:t>
      </w:r>
      <w:r w:rsidRPr="00856029">
        <w:rPr>
          <w:rFonts w:ascii="仿宋" w:eastAsia="仿宋" w:hAnsi="仿宋" w:hint="eastAsia"/>
          <w:sz w:val="28"/>
          <w:szCs w:val="28"/>
        </w:rPr>
        <w:lastRenderedPageBreak/>
        <w:t>目</w:t>
      </w:r>
      <w:r w:rsidR="006104F6" w:rsidRPr="00856029">
        <w:rPr>
          <w:rFonts w:ascii="仿宋" w:eastAsia="仿宋" w:hAnsi="仿宋" w:hint="eastAsia"/>
          <w:sz w:val="28"/>
          <w:szCs w:val="28"/>
        </w:rPr>
        <w:t>。</w:t>
      </w:r>
      <w:r w:rsidR="00856029">
        <w:rPr>
          <w:rFonts w:ascii="仿宋" w:eastAsia="仿宋" w:hAnsi="仿宋" w:hint="eastAsia"/>
          <w:sz w:val="28"/>
          <w:szCs w:val="28"/>
        </w:rPr>
        <w:t>（</w:t>
      </w:r>
      <w:r w:rsidR="00856029" w:rsidRPr="00856029">
        <w:rPr>
          <w:rFonts w:ascii="仿宋" w:eastAsia="仿宋" w:hAnsi="仿宋" w:hint="eastAsia"/>
          <w:sz w:val="28"/>
          <w:szCs w:val="28"/>
        </w:rPr>
        <w:t>页面</w:t>
      </w:r>
      <w:r w:rsidR="00856029" w:rsidRPr="00856029">
        <w:rPr>
          <w:rFonts w:ascii="仿宋" w:eastAsia="仿宋" w:hAnsi="仿宋"/>
          <w:sz w:val="28"/>
          <w:szCs w:val="28"/>
        </w:rPr>
        <w:t>顶部</w:t>
      </w:r>
      <w:r w:rsidR="00856029" w:rsidRPr="00856029">
        <w:rPr>
          <w:rFonts w:ascii="仿宋" w:eastAsia="仿宋" w:hAnsi="仿宋" w:hint="eastAsia"/>
          <w:sz w:val="28"/>
          <w:szCs w:val="28"/>
        </w:rPr>
        <w:t>，</w:t>
      </w:r>
      <w:r w:rsidR="00856029" w:rsidRPr="00856029">
        <w:rPr>
          <w:rFonts w:ascii="仿宋" w:eastAsia="仿宋" w:hAnsi="仿宋"/>
          <w:sz w:val="28"/>
          <w:szCs w:val="28"/>
        </w:rPr>
        <w:t>包含</w:t>
      </w:r>
      <w:r w:rsidR="00856029" w:rsidRPr="00856029">
        <w:rPr>
          <w:rFonts w:ascii="仿宋" w:eastAsia="仿宋" w:hAnsi="仿宋" w:hint="eastAsia"/>
          <w:sz w:val="28"/>
          <w:szCs w:val="28"/>
        </w:rPr>
        <w:t>问卷是否计分、是否实名调查功能；页面右侧为</w:t>
      </w:r>
      <w:r w:rsidR="00856029" w:rsidRPr="00856029">
        <w:rPr>
          <w:rFonts w:ascii="仿宋" w:eastAsia="仿宋" w:hAnsi="仿宋"/>
          <w:sz w:val="28"/>
          <w:szCs w:val="28"/>
        </w:rPr>
        <w:t>编辑题目</w:t>
      </w:r>
      <w:r w:rsidR="00856029" w:rsidRPr="00856029">
        <w:rPr>
          <w:rFonts w:ascii="仿宋" w:eastAsia="仿宋" w:hAnsi="仿宋" w:hint="eastAsia"/>
          <w:sz w:val="28"/>
          <w:szCs w:val="28"/>
        </w:rPr>
        <w:t>；页面左侧为引用</w:t>
      </w:r>
      <w:r w:rsidR="00856029" w:rsidRPr="00856029">
        <w:rPr>
          <w:rFonts w:ascii="仿宋" w:eastAsia="仿宋" w:hAnsi="仿宋"/>
          <w:sz w:val="28"/>
          <w:szCs w:val="28"/>
        </w:rPr>
        <w:t>题目</w:t>
      </w:r>
      <w:r w:rsidR="00856029">
        <w:rPr>
          <w:rFonts w:ascii="仿宋" w:eastAsia="仿宋" w:hAnsi="仿宋" w:hint="eastAsia"/>
          <w:sz w:val="28"/>
          <w:szCs w:val="28"/>
        </w:rPr>
        <w:t>）</w:t>
      </w:r>
    </w:p>
    <w:p w:rsidR="00975792" w:rsidRPr="002E3423" w:rsidRDefault="006104F6" w:rsidP="002E3423">
      <w:pPr>
        <w:spacing w:line="360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2E3423">
        <w:rPr>
          <w:rFonts w:ascii="仿宋" w:eastAsia="仿宋" w:hAnsi="仿宋" w:hint="eastAsia"/>
          <w:b/>
          <w:sz w:val="28"/>
          <w:szCs w:val="28"/>
        </w:rPr>
        <w:t>具体</w:t>
      </w:r>
      <w:r w:rsidR="003E3992" w:rsidRPr="002E3423">
        <w:rPr>
          <w:rFonts w:ascii="仿宋" w:eastAsia="仿宋" w:hAnsi="仿宋" w:hint="eastAsia"/>
          <w:b/>
          <w:sz w:val="28"/>
          <w:szCs w:val="28"/>
        </w:rPr>
        <w:t>设计</w:t>
      </w:r>
      <w:r w:rsidR="00856029" w:rsidRPr="002E3423">
        <w:rPr>
          <w:rFonts w:ascii="仿宋" w:eastAsia="仿宋" w:hAnsi="仿宋" w:hint="eastAsia"/>
          <w:b/>
          <w:sz w:val="28"/>
          <w:szCs w:val="28"/>
        </w:rPr>
        <w:t>问卷</w:t>
      </w:r>
      <w:r w:rsidRPr="002E3423">
        <w:rPr>
          <w:rFonts w:ascii="仿宋" w:eastAsia="仿宋" w:hAnsi="仿宋" w:hint="eastAsia"/>
          <w:b/>
          <w:sz w:val="28"/>
          <w:szCs w:val="28"/>
        </w:rPr>
        <w:t>步骤：</w:t>
      </w:r>
    </w:p>
    <w:p w:rsidR="00975792" w:rsidRPr="00856029" w:rsidRDefault="006104F6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6029">
        <w:rPr>
          <w:rFonts w:ascii="仿宋" w:eastAsia="仿宋" w:hAnsi="仿宋" w:hint="eastAsia"/>
          <w:sz w:val="28"/>
          <w:szCs w:val="28"/>
        </w:rPr>
        <w:t>（1）教师自行设计问卷</w:t>
      </w:r>
      <w:r w:rsidR="00856029">
        <w:rPr>
          <w:rFonts w:ascii="仿宋" w:eastAsia="仿宋" w:hAnsi="仿宋" w:hint="eastAsia"/>
          <w:sz w:val="28"/>
          <w:szCs w:val="28"/>
        </w:rPr>
        <w:t>。教师</w:t>
      </w:r>
      <w:r w:rsidRPr="00856029">
        <w:rPr>
          <w:rFonts w:ascii="仿宋" w:eastAsia="仿宋" w:hAnsi="仿宋"/>
          <w:sz w:val="28"/>
          <w:szCs w:val="28"/>
        </w:rPr>
        <w:t>点击或拖拽通用题型即可添加问卷题型</w:t>
      </w:r>
      <w:r w:rsidRPr="00856029">
        <w:rPr>
          <w:rFonts w:ascii="仿宋" w:eastAsia="仿宋" w:hAnsi="仿宋" w:hint="eastAsia"/>
          <w:sz w:val="28"/>
          <w:szCs w:val="28"/>
        </w:rPr>
        <w:t>，</w:t>
      </w:r>
      <w:r w:rsidRPr="00856029">
        <w:rPr>
          <w:rFonts w:ascii="仿宋" w:eastAsia="仿宋" w:hAnsi="仿宋"/>
          <w:sz w:val="28"/>
          <w:szCs w:val="28"/>
        </w:rPr>
        <w:t>再对问卷进行进一步编辑</w:t>
      </w:r>
      <w:r w:rsidR="00856029">
        <w:rPr>
          <w:rFonts w:ascii="仿宋" w:eastAsia="仿宋" w:hAnsi="仿宋" w:hint="eastAsia"/>
          <w:sz w:val="28"/>
          <w:szCs w:val="28"/>
        </w:rPr>
        <w:t>。</w:t>
      </w:r>
    </w:p>
    <w:p w:rsidR="00435271" w:rsidRDefault="00435271" w:rsidP="0085602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56029">
        <w:rPr>
          <w:rFonts w:ascii="仿宋" w:eastAsia="仿宋" w:hAnsi="仿宋" w:hint="eastAsia"/>
          <w:sz w:val="28"/>
          <w:szCs w:val="28"/>
        </w:rPr>
        <w:t>（3）</w:t>
      </w:r>
      <w:r w:rsidR="00856029">
        <w:rPr>
          <w:rFonts w:ascii="仿宋" w:eastAsia="仿宋" w:hAnsi="仿宋" w:hint="eastAsia"/>
          <w:sz w:val="28"/>
          <w:szCs w:val="28"/>
        </w:rPr>
        <w:t>教师引用共享题目。</w:t>
      </w:r>
      <w:r w:rsidRPr="00856029">
        <w:rPr>
          <w:rFonts w:ascii="仿宋" w:eastAsia="仿宋" w:hAnsi="仿宋" w:hint="eastAsia"/>
          <w:sz w:val="28"/>
          <w:szCs w:val="28"/>
        </w:rPr>
        <w:t>点击</w:t>
      </w:r>
      <w:r w:rsidR="00856029">
        <w:rPr>
          <w:rFonts w:ascii="仿宋" w:eastAsia="仿宋" w:hAnsi="仿宋" w:hint="eastAsia"/>
          <w:sz w:val="28"/>
          <w:szCs w:val="28"/>
        </w:rPr>
        <w:t>左侧</w:t>
      </w:r>
      <w:r w:rsidRPr="00856029">
        <w:rPr>
          <w:rFonts w:ascii="仿宋" w:eastAsia="仿宋" w:hAnsi="仿宋" w:hint="eastAsia"/>
          <w:sz w:val="28"/>
          <w:szCs w:val="28"/>
        </w:rPr>
        <w:t>引用题目，</w:t>
      </w:r>
      <w:r w:rsidR="00856029">
        <w:rPr>
          <w:rFonts w:ascii="仿宋" w:eastAsia="仿宋" w:hAnsi="仿宋" w:hint="eastAsia"/>
          <w:sz w:val="28"/>
          <w:szCs w:val="28"/>
        </w:rPr>
        <w:t>弹出</w:t>
      </w:r>
      <w:r w:rsidRPr="00856029">
        <w:rPr>
          <w:rFonts w:ascii="仿宋" w:eastAsia="仿宋" w:hAnsi="仿宋" w:hint="eastAsia"/>
          <w:sz w:val="28"/>
          <w:szCs w:val="28"/>
        </w:rPr>
        <w:t>平台内共享指标库</w:t>
      </w:r>
      <w:r w:rsidR="00856029">
        <w:rPr>
          <w:rFonts w:ascii="仿宋" w:eastAsia="仿宋" w:hAnsi="仿宋" w:hint="eastAsia"/>
          <w:sz w:val="28"/>
          <w:szCs w:val="28"/>
        </w:rPr>
        <w:t>，教师</w:t>
      </w:r>
      <w:r w:rsidR="003E3992">
        <w:rPr>
          <w:rFonts w:ascii="仿宋" w:eastAsia="仿宋" w:hAnsi="仿宋" w:hint="eastAsia"/>
          <w:sz w:val="28"/>
          <w:szCs w:val="28"/>
        </w:rPr>
        <w:t>双击</w:t>
      </w:r>
      <w:r w:rsidR="00856029">
        <w:rPr>
          <w:rFonts w:ascii="仿宋" w:eastAsia="仿宋" w:hAnsi="仿宋" w:hint="eastAsia"/>
          <w:sz w:val="28"/>
          <w:szCs w:val="28"/>
        </w:rPr>
        <w:t>其中一项</w:t>
      </w:r>
      <w:r w:rsidR="003E3992">
        <w:rPr>
          <w:rFonts w:ascii="仿宋" w:eastAsia="仿宋" w:hAnsi="仿宋" w:hint="eastAsia"/>
          <w:sz w:val="28"/>
          <w:szCs w:val="28"/>
        </w:rPr>
        <w:t>，则共享题目列入设计问卷中。</w:t>
      </w:r>
      <w:r w:rsidR="002E3423">
        <w:rPr>
          <w:rFonts w:ascii="仿宋" w:eastAsia="仿宋" w:hAnsi="仿宋" w:hint="eastAsia"/>
          <w:sz w:val="28"/>
          <w:szCs w:val="28"/>
        </w:rPr>
        <w:t>题目引用后，</w:t>
      </w:r>
      <w:r w:rsidR="003E3992">
        <w:rPr>
          <w:rFonts w:ascii="仿宋" w:eastAsia="仿宋" w:hAnsi="仿宋" w:hint="eastAsia"/>
          <w:sz w:val="28"/>
          <w:szCs w:val="28"/>
        </w:rPr>
        <w:t>可以单击题目或者选项进行编辑。</w:t>
      </w:r>
    </w:p>
    <w:p w:rsidR="003E3992" w:rsidRDefault="003E3992" w:rsidP="0085602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941070</wp:posOffset>
            </wp:positionV>
            <wp:extent cx="6819900" cy="1933575"/>
            <wp:effectExtent l="19050" t="19050" r="19050" b="28575"/>
            <wp:wrapTight wrapText="bothSides">
              <wp:wrapPolygon edited="0">
                <wp:start x="-60" y="-213"/>
                <wp:lineTo x="-60" y="21919"/>
                <wp:lineTo x="21660" y="21919"/>
                <wp:lineTo x="21660" y="-213"/>
                <wp:lineTo x="-60" y="-213"/>
              </wp:wrapPolygon>
            </wp:wrapTight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1933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alpha val="91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hint="eastAsia"/>
          <w:sz w:val="28"/>
          <w:szCs w:val="28"/>
        </w:rPr>
        <w:t>每道题右上面</w:t>
      </w:r>
      <w:proofErr w:type="gramEnd"/>
      <w:r>
        <w:rPr>
          <w:rFonts w:ascii="仿宋" w:eastAsia="仿宋" w:hAnsi="仿宋" w:hint="eastAsia"/>
          <w:sz w:val="28"/>
          <w:szCs w:val="28"/>
        </w:rPr>
        <w:t>有拖动排序、逻辑设计、存为题库、复制题目和删除五项。</w:t>
      </w:r>
    </w:p>
    <w:p w:rsidR="00096B2A" w:rsidRDefault="001F1279" w:rsidP="00096B2A">
      <w:pPr>
        <w:spacing w:line="360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3E3992">
        <w:rPr>
          <w:rFonts w:ascii="仿宋" w:eastAsia="仿宋" w:hAnsi="仿宋" w:hint="eastAsia"/>
          <w:b/>
          <w:sz w:val="28"/>
          <w:szCs w:val="28"/>
        </w:rPr>
        <w:t>【</w:t>
      </w:r>
      <w:r w:rsidR="00FB03EC" w:rsidRPr="003E3992">
        <w:rPr>
          <w:rFonts w:ascii="仿宋" w:eastAsia="仿宋" w:hAnsi="仿宋" w:hint="eastAsia"/>
          <w:b/>
          <w:sz w:val="28"/>
          <w:szCs w:val="28"/>
        </w:rPr>
        <w:t>第三步】发布</w:t>
      </w:r>
      <w:r w:rsidR="00FB03EC" w:rsidRPr="003E3992">
        <w:rPr>
          <w:rFonts w:ascii="仿宋" w:eastAsia="仿宋" w:hAnsi="仿宋"/>
          <w:b/>
          <w:sz w:val="28"/>
          <w:szCs w:val="28"/>
        </w:rPr>
        <w:t>问卷</w:t>
      </w:r>
    </w:p>
    <w:p w:rsidR="00096B2A" w:rsidRPr="00856029" w:rsidRDefault="00096B2A" w:rsidP="00096B2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（1）匿名问卷发布方式：</w:t>
      </w:r>
      <w:r w:rsidRPr="001F1279">
        <w:rPr>
          <w:rFonts w:ascii="仿宋" w:eastAsia="仿宋" w:hAnsi="仿宋" w:hint="eastAsia"/>
          <w:sz w:val="28"/>
          <w:szCs w:val="28"/>
        </w:rPr>
        <w:t>问卷设置好后，点击</w:t>
      </w:r>
      <w:r>
        <w:rPr>
          <w:rFonts w:ascii="仿宋" w:eastAsia="仿宋" w:hAnsi="仿宋" w:hint="eastAsia"/>
          <w:sz w:val="28"/>
          <w:szCs w:val="28"/>
        </w:rPr>
        <w:t>右下“发布问卷”</w:t>
      </w:r>
      <w:r w:rsidR="00BF4759">
        <w:rPr>
          <w:rFonts w:ascii="仿宋" w:eastAsia="仿宋" w:hAnsi="仿宋" w:hint="eastAsia"/>
          <w:sz w:val="28"/>
          <w:szCs w:val="28"/>
        </w:rPr>
        <w:t>；</w:t>
      </w:r>
      <w:r w:rsidR="001F1279">
        <w:rPr>
          <w:rFonts w:ascii="仿宋" w:eastAsia="仿宋" w:hAnsi="仿宋" w:hint="eastAsia"/>
          <w:sz w:val="28"/>
          <w:szCs w:val="28"/>
        </w:rPr>
        <w:t>设置问卷标签和</w:t>
      </w:r>
      <w:r w:rsidR="001F1279" w:rsidRPr="00856029">
        <w:rPr>
          <w:rFonts w:ascii="仿宋" w:eastAsia="仿宋" w:hAnsi="仿宋"/>
          <w:sz w:val="28"/>
          <w:szCs w:val="28"/>
        </w:rPr>
        <w:t>调查时间</w:t>
      </w:r>
      <w:r w:rsidR="001F1279" w:rsidRPr="00856029">
        <w:rPr>
          <w:rFonts w:ascii="仿宋" w:eastAsia="仿宋" w:hAnsi="仿宋" w:hint="eastAsia"/>
          <w:sz w:val="28"/>
          <w:szCs w:val="28"/>
        </w:rPr>
        <w:t>，</w:t>
      </w:r>
      <w:r w:rsidR="001F1279" w:rsidRPr="00856029">
        <w:rPr>
          <w:rFonts w:ascii="仿宋" w:eastAsia="仿宋" w:hAnsi="仿宋"/>
          <w:sz w:val="28"/>
          <w:szCs w:val="28"/>
        </w:rPr>
        <w:t>可</w:t>
      </w:r>
      <w:proofErr w:type="gramStart"/>
      <w:r w:rsidR="001F1279" w:rsidRPr="00856029">
        <w:rPr>
          <w:rFonts w:ascii="仿宋" w:eastAsia="仿宋" w:hAnsi="仿宋"/>
          <w:sz w:val="28"/>
          <w:szCs w:val="28"/>
        </w:rPr>
        <w:t>勾选是否</w:t>
      </w:r>
      <w:proofErr w:type="gramEnd"/>
      <w:r w:rsidR="001F1279" w:rsidRPr="00856029">
        <w:rPr>
          <w:rFonts w:ascii="仿宋" w:eastAsia="仿宋" w:hAnsi="仿宋"/>
          <w:sz w:val="28"/>
          <w:szCs w:val="28"/>
        </w:rPr>
        <w:t>允许管理员查看结果</w:t>
      </w:r>
      <w:r w:rsidR="00BF4759">
        <w:rPr>
          <w:rFonts w:ascii="仿宋" w:eastAsia="仿宋" w:hAnsi="仿宋" w:hint="eastAsia"/>
          <w:sz w:val="28"/>
          <w:szCs w:val="28"/>
        </w:rPr>
        <w:t>；</w:t>
      </w:r>
      <w:r w:rsidR="001F1279">
        <w:rPr>
          <w:rFonts w:ascii="仿宋" w:eastAsia="仿宋" w:hAnsi="仿宋" w:hint="eastAsia"/>
          <w:sz w:val="28"/>
          <w:szCs w:val="28"/>
        </w:rPr>
        <w:t>点击提交。匿名问卷，则生成二维码，学生</w:t>
      </w:r>
      <w:proofErr w:type="gramStart"/>
      <w:r w:rsidR="001F1279">
        <w:rPr>
          <w:rFonts w:ascii="仿宋" w:eastAsia="仿宋" w:hAnsi="仿宋" w:hint="eastAsia"/>
          <w:sz w:val="28"/>
          <w:szCs w:val="28"/>
        </w:rPr>
        <w:t>扫码即</w:t>
      </w:r>
      <w:proofErr w:type="gramEnd"/>
      <w:r w:rsidR="001F1279">
        <w:rPr>
          <w:rFonts w:ascii="仿宋" w:eastAsia="仿宋" w:hAnsi="仿宋" w:hint="eastAsia"/>
          <w:sz w:val="28"/>
          <w:szCs w:val="28"/>
        </w:rPr>
        <w:t>可答题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F1279" w:rsidRPr="00856029" w:rsidRDefault="00096B2A" w:rsidP="001F127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47625</wp:posOffset>
            </wp:positionV>
            <wp:extent cx="5276850" cy="3067050"/>
            <wp:effectExtent l="19050" t="19050" r="19050" b="19050"/>
            <wp:wrapSquare wrapText="bothSides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67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alpha val="89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B2A" w:rsidRDefault="00096B2A" w:rsidP="00096B2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（2）实名问卷发布方式：</w:t>
      </w:r>
      <w:r w:rsidRPr="001F1279">
        <w:rPr>
          <w:rFonts w:ascii="仿宋" w:eastAsia="仿宋" w:hAnsi="仿宋" w:hint="eastAsia"/>
          <w:sz w:val="28"/>
          <w:szCs w:val="28"/>
        </w:rPr>
        <w:t>问卷设置好后，点击</w:t>
      </w:r>
      <w:r>
        <w:rPr>
          <w:rFonts w:ascii="仿宋" w:eastAsia="仿宋" w:hAnsi="仿宋" w:hint="eastAsia"/>
          <w:sz w:val="28"/>
          <w:szCs w:val="28"/>
        </w:rPr>
        <w:t>右下“发布问卷”；</w:t>
      </w:r>
      <w:r w:rsidRPr="00856029">
        <w:rPr>
          <w:rFonts w:ascii="仿宋" w:eastAsia="仿宋" w:hAnsi="仿宋"/>
          <w:sz w:val="28"/>
          <w:szCs w:val="28"/>
        </w:rPr>
        <w:t>选择调查范围</w:t>
      </w:r>
      <w:r>
        <w:rPr>
          <w:rFonts w:ascii="仿宋" w:eastAsia="仿宋" w:hAnsi="仿宋" w:hint="eastAsia"/>
          <w:sz w:val="28"/>
          <w:szCs w:val="28"/>
        </w:rPr>
        <w:t>：教学班或者学生；点击下一步，设置问卷标签和</w:t>
      </w:r>
      <w:r w:rsidRPr="00856029">
        <w:rPr>
          <w:rFonts w:ascii="仿宋" w:eastAsia="仿宋" w:hAnsi="仿宋"/>
          <w:sz w:val="28"/>
          <w:szCs w:val="28"/>
        </w:rPr>
        <w:t>调查时间</w:t>
      </w:r>
      <w:r w:rsidRPr="00856029">
        <w:rPr>
          <w:rFonts w:ascii="仿宋" w:eastAsia="仿宋" w:hAnsi="仿宋" w:hint="eastAsia"/>
          <w:sz w:val="28"/>
          <w:szCs w:val="28"/>
        </w:rPr>
        <w:t>，</w:t>
      </w:r>
      <w:r w:rsidRPr="00856029">
        <w:rPr>
          <w:rFonts w:ascii="仿宋" w:eastAsia="仿宋" w:hAnsi="仿宋"/>
          <w:sz w:val="28"/>
          <w:szCs w:val="28"/>
        </w:rPr>
        <w:t>可</w:t>
      </w:r>
      <w:proofErr w:type="gramStart"/>
      <w:r w:rsidRPr="00856029">
        <w:rPr>
          <w:rFonts w:ascii="仿宋" w:eastAsia="仿宋" w:hAnsi="仿宋"/>
          <w:sz w:val="28"/>
          <w:szCs w:val="28"/>
        </w:rPr>
        <w:t>勾选是否</w:t>
      </w:r>
      <w:proofErr w:type="gramEnd"/>
      <w:r w:rsidRPr="00856029">
        <w:rPr>
          <w:rFonts w:ascii="仿宋" w:eastAsia="仿宋" w:hAnsi="仿宋"/>
          <w:sz w:val="28"/>
          <w:szCs w:val="28"/>
        </w:rPr>
        <w:t>允许管理员查看结果</w:t>
      </w:r>
      <w:r>
        <w:rPr>
          <w:rFonts w:ascii="仿宋" w:eastAsia="仿宋" w:hAnsi="仿宋" w:hint="eastAsia"/>
          <w:sz w:val="28"/>
          <w:szCs w:val="28"/>
        </w:rPr>
        <w:t>，点击提交。实名问卷，学生需进入质量平台进行答题。</w:t>
      </w:r>
    </w:p>
    <w:p w:rsidR="00CE3CC6" w:rsidRPr="00CE3CC6" w:rsidRDefault="00CE3CC6" w:rsidP="00CE3CC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E3CC6">
        <w:rPr>
          <w:rFonts w:ascii="仿宋" w:eastAsia="仿宋" w:hAnsi="仿宋" w:hint="eastAsia"/>
          <w:b/>
          <w:sz w:val="28"/>
          <w:szCs w:val="28"/>
        </w:rPr>
        <w:t>备注：未完成的问卷可以从问卷管理-草稿箱里继续查看。</w:t>
      </w:r>
    </w:p>
    <w:p w:rsidR="00975792" w:rsidRPr="00096B2A" w:rsidRDefault="00096B2A" w:rsidP="00096B2A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bookmarkStart w:id="7" w:name="_Toc516149666"/>
      <w:bookmarkStart w:id="8" w:name="_Toc516060511"/>
      <w:bookmarkStart w:id="9" w:name="_Toc525042513"/>
      <w:r w:rsidRPr="00096B2A">
        <w:rPr>
          <w:rFonts w:ascii="仿宋" w:eastAsia="仿宋" w:hAnsi="仿宋" w:hint="eastAsia"/>
          <w:b/>
          <w:sz w:val="30"/>
          <w:szCs w:val="30"/>
        </w:rPr>
        <w:t>三</w:t>
      </w:r>
      <w:r w:rsidR="00FB03EC" w:rsidRPr="00096B2A">
        <w:rPr>
          <w:rFonts w:ascii="仿宋" w:eastAsia="仿宋" w:hAnsi="仿宋" w:hint="eastAsia"/>
          <w:b/>
          <w:sz w:val="30"/>
          <w:szCs w:val="30"/>
        </w:rPr>
        <w:t>、</w:t>
      </w:r>
      <w:r w:rsidR="00FB03EC" w:rsidRPr="00096B2A">
        <w:rPr>
          <w:rFonts w:ascii="仿宋" w:eastAsia="仿宋" w:hAnsi="仿宋"/>
          <w:b/>
          <w:sz w:val="30"/>
          <w:szCs w:val="30"/>
        </w:rPr>
        <w:t>查看</w:t>
      </w:r>
      <w:r>
        <w:rPr>
          <w:rFonts w:ascii="仿宋" w:eastAsia="仿宋" w:hAnsi="仿宋" w:hint="eastAsia"/>
          <w:b/>
          <w:sz w:val="30"/>
          <w:szCs w:val="30"/>
        </w:rPr>
        <w:t>调查</w:t>
      </w:r>
      <w:r w:rsidR="00FB03EC" w:rsidRPr="00096B2A">
        <w:rPr>
          <w:rFonts w:ascii="仿宋" w:eastAsia="仿宋" w:hAnsi="仿宋"/>
          <w:b/>
          <w:sz w:val="30"/>
          <w:szCs w:val="30"/>
        </w:rPr>
        <w:t>结果</w:t>
      </w:r>
      <w:bookmarkEnd w:id="7"/>
      <w:bookmarkEnd w:id="8"/>
      <w:bookmarkEnd w:id="9"/>
    </w:p>
    <w:p w:rsidR="00975792" w:rsidRDefault="00FB03EC" w:rsidP="002E342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56029">
        <w:rPr>
          <w:rFonts w:ascii="仿宋" w:eastAsia="仿宋" w:hAnsi="仿宋"/>
          <w:sz w:val="28"/>
          <w:szCs w:val="28"/>
        </w:rPr>
        <w:t>已发布的任务</w:t>
      </w:r>
      <w:r w:rsidRPr="00856029">
        <w:rPr>
          <w:rFonts w:ascii="仿宋" w:eastAsia="仿宋" w:hAnsi="仿宋" w:hint="eastAsia"/>
          <w:sz w:val="28"/>
          <w:szCs w:val="28"/>
        </w:rPr>
        <w:t>，</w:t>
      </w:r>
      <w:r w:rsidRPr="00856029">
        <w:rPr>
          <w:rFonts w:ascii="仿宋" w:eastAsia="仿宋" w:hAnsi="仿宋"/>
          <w:sz w:val="28"/>
          <w:szCs w:val="28"/>
        </w:rPr>
        <w:t>点击</w:t>
      </w:r>
      <w:r w:rsidRPr="00856029">
        <w:rPr>
          <w:rFonts w:ascii="仿宋" w:eastAsia="仿宋" w:hAnsi="仿宋" w:hint="eastAsia"/>
          <w:sz w:val="28"/>
          <w:szCs w:val="28"/>
        </w:rPr>
        <w:t>【</w:t>
      </w:r>
      <w:r w:rsidR="00CE3CC6">
        <w:rPr>
          <w:rFonts w:ascii="仿宋" w:eastAsia="仿宋" w:hAnsi="仿宋" w:hint="eastAsia"/>
          <w:sz w:val="28"/>
          <w:szCs w:val="28"/>
        </w:rPr>
        <w:t>问卷管理</w:t>
      </w:r>
      <w:r w:rsidRPr="00856029">
        <w:rPr>
          <w:rFonts w:ascii="仿宋" w:eastAsia="仿宋" w:hAnsi="仿宋" w:hint="eastAsia"/>
          <w:sz w:val="28"/>
          <w:szCs w:val="28"/>
        </w:rPr>
        <w:t>】-【</w:t>
      </w:r>
      <w:r w:rsidR="00CE3CC6">
        <w:rPr>
          <w:rFonts w:ascii="仿宋" w:eastAsia="仿宋" w:hAnsi="仿宋" w:hint="eastAsia"/>
          <w:sz w:val="28"/>
          <w:szCs w:val="28"/>
        </w:rPr>
        <w:t>已发问卷</w:t>
      </w:r>
      <w:r w:rsidRPr="00856029">
        <w:rPr>
          <w:rFonts w:ascii="仿宋" w:eastAsia="仿宋" w:hAnsi="仿宋" w:hint="eastAsia"/>
          <w:sz w:val="28"/>
          <w:szCs w:val="28"/>
        </w:rPr>
        <w:t>】</w:t>
      </w:r>
      <w:r w:rsidR="00CE3CC6">
        <w:rPr>
          <w:rFonts w:ascii="仿宋" w:eastAsia="仿宋" w:hAnsi="仿宋" w:hint="eastAsia"/>
          <w:sz w:val="28"/>
          <w:szCs w:val="28"/>
        </w:rPr>
        <w:t>—【随堂评价】</w:t>
      </w:r>
      <w:r w:rsidRPr="00856029">
        <w:rPr>
          <w:rFonts w:ascii="仿宋" w:eastAsia="仿宋" w:hAnsi="仿宋" w:hint="eastAsia"/>
          <w:sz w:val="28"/>
          <w:szCs w:val="28"/>
        </w:rPr>
        <w:t>下进行查看</w:t>
      </w:r>
      <w:r w:rsidR="00CE3CC6">
        <w:rPr>
          <w:rFonts w:ascii="仿宋" w:eastAsia="仿宋" w:hAnsi="仿宋" w:hint="eastAsia"/>
          <w:sz w:val="28"/>
          <w:szCs w:val="28"/>
        </w:rPr>
        <w:t>，</w:t>
      </w:r>
      <w:r w:rsidR="00CE3CC6" w:rsidRPr="00856029">
        <w:rPr>
          <w:rFonts w:ascii="仿宋" w:eastAsia="仿宋" w:hAnsi="仿宋" w:hint="eastAsia"/>
          <w:sz w:val="28"/>
          <w:szCs w:val="28"/>
        </w:rPr>
        <w:t>可进行调查时间</w:t>
      </w:r>
      <w:r w:rsidR="00CE3CC6">
        <w:rPr>
          <w:rFonts w:ascii="仿宋" w:eastAsia="仿宋" w:hAnsi="仿宋" w:hint="eastAsia"/>
          <w:sz w:val="28"/>
          <w:szCs w:val="28"/>
        </w:rPr>
        <w:t>更改</w:t>
      </w:r>
      <w:r w:rsidR="00CE3CC6" w:rsidRPr="00856029">
        <w:rPr>
          <w:rFonts w:ascii="仿宋" w:eastAsia="仿宋" w:hAnsi="仿宋" w:hint="eastAsia"/>
          <w:sz w:val="28"/>
          <w:szCs w:val="28"/>
        </w:rPr>
        <w:t>、撤回问卷或</w:t>
      </w:r>
      <w:r w:rsidR="00CE3CC6">
        <w:rPr>
          <w:rFonts w:ascii="仿宋" w:eastAsia="仿宋" w:hAnsi="仿宋" w:hint="eastAsia"/>
          <w:sz w:val="28"/>
          <w:szCs w:val="28"/>
        </w:rPr>
        <w:t>查看答卷详情。</w:t>
      </w:r>
    </w:p>
    <w:p w:rsidR="00B82891" w:rsidRPr="00B82891" w:rsidRDefault="002E3423" w:rsidP="00B82891">
      <w:pPr>
        <w:spacing w:line="360" w:lineRule="auto"/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四</w:t>
      </w:r>
      <w:r w:rsidR="00B82891" w:rsidRPr="00B82891">
        <w:rPr>
          <w:rFonts w:ascii="仿宋" w:eastAsia="仿宋" w:hAnsi="仿宋" w:hint="eastAsia"/>
          <w:b/>
          <w:sz w:val="30"/>
          <w:szCs w:val="30"/>
        </w:rPr>
        <w:t>、学生答题方式</w:t>
      </w:r>
    </w:p>
    <w:p w:rsidR="00B82891" w:rsidRDefault="00B82891" w:rsidP="00BF4759">
      <w:pPr>
        <w:ind w:firstLine="600"/>
        <w:jc w:val="left"/>
        <w:rPr>
          <w:rFonts w:ascii="仿宋" w:eastAsia="仿宋" w:hAnsi="仿宋" w:hint="eastAsia"/>
          <w:sz w:val="28"/>
          <w:szCs w:val="28"/>
        </w:rPr>
      </w:pPr>
      <w:proofErr w:type="gramStart"/>
      <w:r>
        <w:rPr>
          <w:rFonts w:ascii="仿宋" w:eastAsia="仿宋" w:hAnsi="仿宋" w:hint="eastAsia"/>
          <w:b/>
          <w:sz w:val="28"/>
          <w:szCs w:val="28"/>
        </w:rPr>
        <w:t>一</w:t>
      </w:r>
      <w:proofErr w:type="gramEnd"/>
      <w:r w:rsidRPr="00B82891">
        <w:rPr>
          <w:rFonts w:ascii="仿宋" w:eastAsia="仿宋" w:hAnsi="仿宋" w:hint="eastAsia"/>
          <w:b/>
          <w:sz w:val="28"/>
          <w:szCs w:val="28"/>
        </w:rPr>
        <w:t>匿名问卷。</w:t>
      </w:r>
      <w:r w:rsidRPr="00B82891">
        <w:rPr>
          <w:rFonts w:ascii="仿宋" w:eastAsia="仿宋" w:hAnsi="仿宋" w:hint="eastAsia"/>
          <w:sz w:val="28"/>
          <w:szCs w:val="28"/>
        </w:rPr>
        <w:t>教师发布匿名问卷后，会生成二维码，学生</w:t>
      </w:r>
      <w:proofErr w:type="gramStart"/>
      <w:r w:rsidRPr="00B82891">
        <w:rPr>
          <w:rFonts w:ascii="仿宋" w:eastAsia="仿宋" w:hAnsi="仿宋" w:hint="eastAsia"/>
          <w:sz w:val="28"/>
          <w:szCs w:val="28"/>
        </w:rPr>
        <w:t>扫码即</w:t>
      </w:r>
      <w:proofErr w:type="gramEnd"/>
      <w:r w:rsidRPr="00B82891">
        <w:rPr>
          <w:rFonts w:ascii="仿宋" w:eastAsia="仿宋" w:hAnsi="仿宋" w:hint="eastAsia"/>
          <w:sz w:val="28"/>
          <w:szCs w:val="28"/>
        </w:rPr>
        <w:t>可进入评价界面；</w:t>
      </w:r>
      <w:r w:rsidRPr="00B82891">
        <w:rPr>
          <w:rFonts w:ascii="仿宋" w:eastAsia="仿宋" w:hAnsi="仿宋" w:hint="eastAsia"/>
          <w:b/>
          <w:sz w:val="28"/>
          <w:szCs w:val="28"/>
        </w:rPr>
        <w:t>二实名问卷。</w:t>
      </w:r>
      <w:r w:rsidRPr="00B82891">
        <w:rPr>
          <w:rFonts w:ascii="仿宋" w:eastAsia="仿宋" w:hAnsi="仿宋" w:hint="eastAsia"/>
          <w:sz w:val="28"/>
          <w:szCs w:val="28"/>
        </w:rPr>
        <w:t>教师发布实名问卷后，学生进入质量平台进行评价。具体登录方式</w:t>
      </w:r>
      <w:r w:rsidR="002E3423">
        <w:rPr>
          <w:rFonts w:ascii="仿宋" w:eastAsia="仿宋" w:hAnsi="仿宋" w:hint="eastAsia"/>
          <w:sz w:val="28"/>
          <w:szCs w:val="28"/>
        </w:rPr>
        <w:t>与教师相同，可电脑登录也</w:t>
      </w:r>
      <w:proofErr w:type="gramStart"/>
      <w:r w:rsidR="002E3423">
        <w:rPr>
          <w:rFonts w:ascii="仿宋" w:eastAsia="仿宋" w:hAnsi="仿宋" w:hint="eastAsia"/>
          <w:sz w:val="28"/>
          <w:szCs w:val="28"/>
        </w:rPr>
        <w:t>可微信登录</w:t>
      </w:r>
      <w:proofErr w:type="gramEnd"/>
      <w:r w:rsidR="002E3423">
        <w:rPr>
          <w:rFonts w:ascii="仿宋" w:eastAsia="仿宋" w:hAnsi="仿宋" w:hint="eastAsia"/>
          <w:sz w:val="28"/>
          <w:szCs w:val="28"/>
        </w:rPr>
        <w:t>。</w:t>
      </w:r>
    </w:p>
    <w:p w:rsidR="00B82891" w:rsidRPr="00B82891" w:rsidRDefault="00B82891" w:rsidP="0085602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B82891" w:rsidRPr="00B82891" w:rsidSect="00856029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5F6" w:rsidRDefault="00BD45F6" w:rsidP="004645FB">
      <w:r>
        <w:separator/>
      </w:r>
    </w:p>
  </w:endnote>
  <w:endnote w:type="continuationSeparator" w:id="0">
    <w:p w:rsidR="00BD45F6" w:rsidRDefault="00BD45F6" w:rsidP="00464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5F6" w:rsidRDefault="00BD45F6" w:rsidP="004645FB">
      <w:r>
        <w:separator/>
      </w:r>
    </w:p>
  </w:footnote>
  <w:footnote w:type="continuationSeparator" w:id="0">
    <w:p w:rsidR="00BD45F6" w:rsidRDefault="00BD45F6" w:rsidP="00464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72BBF"/>
    <w:multiLevelType w:val="singleLevel"/>
    <w:tmpl w:val="64572BBF"/>
    <w:lvl w:ilvl="0">
      <w:start w:val="1"/>
      <w:numFmt w:val="bullet"/>
      <w:lvlText w:val=""/>
      <w:lvlJc w:val="left"/>
      <w:pPr>
        <w:tabs>
          <w:tab w:val="left" w:pos="425"/>
        </w:tabs>
        <w:ind w:left="425" w:hanging="425"/>
      </w:pPr>
      <w:rPr>
        <w:rFonts w:ascii="Wingdings" w:hAnsi="Wingdings" w:hint="default"/>
        <w:sz w:val="1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207"/>
    <w:rsid w:val="00016F1C"/>
    <w:rsid w:val="000409FF"/>
    <w:rsid w:val="00052C92"/>
    <w:rsid w:val="00096B2A"/>
    <w:rsid w:val="000A660D"/>
    <w:rsid w:val="000F0717"/>
    <w:rsid w:val="00102559"/>
    <w:rsid w:val="0012092D"/>
    <w:rsid w:val="00155F28"/>
    <w:rsid w:val="00160208"/>
    <w:rsid w:val="001639D2"/>
    <w:rsid w:val="001B5A26"/>
    <w:rsid w:val="001C197C"/>
    <w:rsid w:val="001C6C37"/>
    <w:rsid w:val="001F05F1"/>
    <w:rsid w:val="001F1279"/>
    <w:rsid w:val="00220E00"/>
    <w:rsid w:val="00232D9C"/>
    <w:rsid w:val="002410CB"/>
    <w:rsid w:val="00257CEA"/>
    <w:rsid w:val="00290AE4"/>
    <w:rsid w:val="002A2669"/>
    <w:rsid w:val="002B3824"/>
    <w:rsid w:val="002C5CFC"/>
    <w:rsid w:val="002D4662"/>
    <w:rsid w:val="002E3423"/>
    <w:rsid w:val="002E7432"/>
    <w:rsid w:val="002F643E"/>
    <w:rsid w:val="002F78D7"/>
    <w:rsid w:val="00306604"/>
    <w:rsid w:val="003073DC"/>
    <w:rsid w:val="00314387"/>
    <w:rsid w:val="00320ECD"/>
    <w:rsid w:val="003328D1"/>
    <w:rsid w:val="0035338A"/>
    <w:rsid w:val="003543B0"/>
    <w:rsid w:val="0037343A"/>
    <w:rsid w:val="00382579"/>
    <w:rsid w:val="003A3B30"/>
    <w:rsid w:val="003B401A"/>
    <w:rsid w:val="003C11EA"/>
    <w:rsid w:val="003D20E9"/>
    <w:rsid w:val="003E3992"/>
    <w:rsid w:val="003F5F8E"/>
    <w:rsid w:val="00407D09"/>
    <w:rsid w:val="00435271"/>
    <w:rsid w:val="004526A3"/>
    <w:rsid w:val="004645FB"/>
    <w:rsid w:val="00470D61"/>
    <w:rsid w:val="00473907"/>
    <w:rsid w:val="0049061F"/>
    <w:rsid w:val="004B3BF5"/>
    <w:rsid w:val="004B474A"/>
    <w:rsid w:val="004D09E5"/>
    <w:rsid w:val="00505863"/>
    <w:rsid w:val="0051253E"/>
    <w:rsid w:val="00515178"/>
    <w:rsid w:val="00536734"/>
    <w:rsid w:val="0054549F"/>
    <w:rsid w:val="005637B5"/>
    <w:rsid w:val="00564F01"/>
    <w:rsid w:val="00566A2B"/>
    <w:rsid w:val="00592861"/>
    <w:rsid w:val="00592AD7"/>
    <w:rsid w:val="005C51DB"/>
    <w:rsid w:val="005F22DE"/>
    <w:rsid w:val="006104F6"/>
    <w:rsid w:val="0062095D"/>
    <w:rsid w:val="0063122D"/>
    <w:rsid w:val="00654B56"/>
    <w:rsid w:val="00664348"/>
    <w:rsid w:val="006A3207"/>
    <w:rsid w:val="007259B6"/>
    <w:rsid w:val="00731AB0"/>
    <w:rsid w:val="00743869"/>
    <w:rsid w:val="00784B45"/>
    <w:rsid w:val="007A2F9A"/>
    <w:rsid w:val="007B4050"/>
    <w:rsid w:val="007C09C7"/>
    <w:rsid w:val="007C4A36"/>
    <w:rsid w:val="007D385C"/>
    <w:rsid w:val="007D39F3"/>
    <w:rsid w:val="00814124"/>
    <w:rsid w:val="00823EB3"/>
    <w:rsid w:val="00826B3B"/>
    <w:rsid w:val="00840227"/>
    <w:rsid w:val="00856029"/>
    <w:rsid w:val="008842E5"/>
    <w:rsid w:val="008A0D8F"/>
    <w:rsid w:val="008E367C"/>
    <w:rsid w:val="00905573"/>
    <w:rsid w:val="009164FA"/>
    <w:rsid w:val="00965129"/>
    <w:rsid w:val="00974D41"/>
    <w:rsid w:val="00974EAA"/>
    <w:rsid w:val="00975235"/>
    <w:rsid w:val="00975792"/>
    <w:rsid w:val="009877A3"/>
    <w:rsid w:val="0099495A"/>
    <w:rsid w:val="009A217C"/>
    <w:rsid w:val="009C4CFD"/>
    <w:rsid w:val="009E17B4"/>
    <w:rsid w:val="00A01C97"/>
    <w:rsid w:val="00A0603E"/>
    <w:rsid w:val="00A1291C"/>
    <w:rsid w:val="00A23228"/>
    <w:rsid w:val="00A67482"/>
    <w:rsid w:val="00A8290A"/>
    <w:rsid w:val="00A85226"/>
    <w:rsid w:val="00AA0483"/>
    <w:rsid w:val="00AA064E"/>
    <w:rsid w:val="00AB5058"/>
    <w:rsid w:val="00AB6307"/>
    <w:rsid w:val="00AC3E3A"/>
    <w:rsid w:val="00AE6265"/>
    <w:rsid w:val="00B00619"/>
    <w:rsid w:val="00B21C20"/>
    <w:rsid w:val="00B44E86"/>
    <w:rsid w:val="00B56932"/>
    <w:rsid w:val="00B74688"/>
    <w:rsid w:val="00B77099"/>
    <w:rsid w:val="00B82891"/>
    <w:rsid w:val="00B82E0A"/>
    <w:rsid w:val="00B967B1"/>
    <w:rsid w:val="00BA1A09"/>
    <w:rsid w:val="00BB010E"/>
    <w:rsid w:val="00BC1126"/>
    <w:rsid w:val="00BD45F6"/>
    <w:rsid w:val="00BD7E19"/>
    <w:rsid w:val="00BE0DDC"/>
    <w:rsid w:val="00BF4759"/>
    <w:rsid w:val="00BF6F0B"/>
    <w:rsid w:val="00C00EAC"/>
    <w:rsid w:val="00C11F25"/>
    <w:rsid w:val="00C15C9C"/>
    <w:rsid w:val="00C24F31"/>
    <w:rsid w:val="00C52A96"/>
    <w:rsid w:val="00C52B09"/>
    <w:rsid w:val="00C64CDE"/>
    <w:rsid w:val="00C759AC"/>
    <w:rsid w:val="00C80567"/>
    <w:rsid w:val="00CA7AFC"/>
    <w:rsid w:val="00CB4A5C"/>
    <w:rsid w:val="00CD0BE7"/>
    <w:rsid w:val="00CE3CC6"/>
    <w:rsid w:val="00D05618"/>
    <w:rsid w:val="00D20202"/>
    <w:rsid w:val="00D6030F"/>
    <w:rsid w:val="00D70E16"/>
    <w:rsid w:val="00D75A9B"/>
    <w:rsid w:val="00D83A2A"/>
    <w:rsid w:val="00DB3188"/>
    <w:rsid w:val="00DE4D9C"/>
    <w:rsid w:val="00DE56A2"/>
    <w:rsid w:val="00DF2CDF"/>
    <w:rsid w:val="00DF3476"/>
    <w:rsid w:val="00E008CF"/>
    <w:rsid w:val="00E01541"/>
    <w:rsid w:val="00E1146C"/>
    <w:rsid w:val="00E12994"/>
    <w:rsid w:val="00E36D65"/>
    <w:rsid w:val="00EA4068"/>
    <w:rsid w:val="00EA749F"/>
    <w:rsid w:val="00EC6FD0"/>
    <w:rsid w:val="00F316CE"/>
    <w:rsid w:val="00F41D64"/>
    <w:rsid w:val="00F60373"/>
    <w:rsid w:val="00F62BEF"/>
    <w:rsid w:val="00F7659C"/>
    <w:rsid w:val="00F83CBA"/>
    <w:rsid w:val="00F87EEF"/>
    <w:rsid w:val="00F96EB7"/>
    <w:rsid w:val="00F97A84"/>
    <w:rsid w:val="00FA60BD"/>
    <w:rsid w:val="00FB03EC"/>
    <w:rsid w:val="00FD2A36"/>
    <w:rsid w:val="00FD6664"/>
    <w:rsid w:val="00FE4AB0"/>
    <w:rsid w:val="00FF1FF1"/>
    <w:rsid w:val="00FF46EB"/>
    <w:rsid w:val="28EF14AE"/>
    <w:rsid w:val="2FA81199"/>
    <w:rsid w:val="31B740C2"/>
    <w:rsid w:val="5ED56DC0"/>
    <w:rsid w:val="60E3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5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B5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B5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B5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B5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AB5058"/>
    <w:pPr>
      <w:tabs>
        <w:tab w:val="right" w:leader="dot" w:pos="8296"/>
      </w:tabs>
      <w:spacing w:line="480" w:lineRule="auto"/>
    </w:pPr>
  </w:style>
  <w:style w:type="character" w:styleId="a6">
    <w:name w:val="Hyperlink"/>
    <w:basedOn w:val="a0"/>
    <w:uiPriority w:val="99"/>
    <w:unhideWhenUsed/>
    <w:qFormat/>
    <w:rsid w:val="00AB5058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qFormat/>
    <w:rsid w:val="00AB5058"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sid w:val="00AB505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B505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AB5058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B50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portal.hbu.edu.c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C54E9-3F43-4BBF-AB19-7C395D6F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yHaoO</dc:creator>
  <cp:lastModifiedBy>李东霞</cp:lastModifiedBy>
  <cp:revision>22</cp:revision>
  <cp:lastPrinted>2018-09-18T06:11:00Z</cp:lastPrinted>
  <dcterms:created xsi:type="dcterms:W3CDTF">2018-06-07T07:47:00Z</dcterms:created>
  <dcterms:modified xsi:type="dcterms:W3CDTF">2019-02-27T09:27:00Z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